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3C8" w:rsidRDefault="00DE63C8" w:rsidP="00DE63C8">
      <w:pPr>
        <w:pStyle w:val="PlainText"/>
      </w:pPr>
      <w:r>
        <w:t>Saygıdeğer Büyükelçi Hişam</w:t>
      </w:r>
      <w:bookmarkStart w:id="0" w:name="_GoBack"/>
      <w:bookmarkEnd w:id="0"/>
      <w:r>
        <w:t xml:space="preserve"> Alevi,</w:t>
      </w:r>
    </w:p>
    <w:p w:rsidR="00DE63C8" w:rsidRDefault="00DE63C8" w:rsidP="00DE63C8">
      <w:pPr>
        <w:pStyle w:val="PlainText"/>
      </w:pPr>
    </w:p>
    <w:p w:rsidR="00DE63C8" w:rsidRDefault="00DE63C8" w:rsidP="00DE63C8">
      <w:pPr>
        <w:pStyle w:val="PlainText"/>
      </w:pPr>
      <w:r>
        <w:t>İkamet Genel Müdürü ile Sınır Kapıları Genel Müdürü tarafından, Türk tırları şoförlerinin (güvenlik sebepleriyle) Irak şehirlerine girmemeleri kaydı ile sınır değişim sahalarına girip yüklerini boşaltmaları için Zirbatıye Sınır Kapısındaki değişim sahasına girmeleri için onay verilmiştir.</w:t>
      </w:r>
    </w:p>
    <w:p w:rsidR="00DE63C8" w:rsidRDefault="00DE63C8" w:rsidP="00DE63C8">
      <w:pPr>
        <w:pStyle w:val="PlainText"/>
      </w:pPr>
    </w:p>
    <w:p w:rsidR="00DE63C8" w:rsidRDefault="00DE63C8" w:rsidP="00DE63C8">
      <w:pPr>
        <w:pStyle w:val="PlainText"/>
      </w:pPr>
    </w:p>
    <w:p w:rsidR="00DE63C8" w:rsidRDefault="00DE63C8" w:rsidP="00DE63C8">
      <w:pPr>
        <w:pStyle w:val="PlainText"/>
      </w:pPr>
      <w:r>
        <w:t xml:space="preserve"> Yasir Şerif Nısayyıf</w:t>
      </w:r>
    </w:p>
    <w:p w:rsidR="00DE63C8" w:rsidRDefault="00DE63C8" w:rsidP="00DE63C8">
      <w:pPr>
        <w:pStyle w:val="PlainText"/>
      </w:pPr>
    </w:p>
    <w:p w:rsidR="00DE63C8" w:rsidRDefault="00DE63C8" w:rsidP="00DE63C8">
      <w:pPr>
        <w:pStyle w:val="PlainText"/>
      </w:pPr>
    </w:p>
    <w:p w:rsidR="00DE63C8" w:rsidRDefault="00DE63C8" w:rsidP="00DE63C8">
      <w:pPr>
        <w:pStyle w:val="PlainText"/>
      </w:pPr>
      <w:r>
        <w:t>Konsolosluk Dairesi Başkan yardımcısı</w:t>
      </w:r>
    </w:p>
    <w:p w:rsidR="00DE63C8" w:rsidRDefault="00DE63C8" w:rsidP="00DE63C8">
      <w:pPr>
        <w:pStyle w:val="PlainText"/>
      </w:pPr>
      <w:r>
        <w:t xml:space="preserve">                                                                       12/12</w:t>
      </w:r>
    </w:p>
    <w:p w:rsidR="00DE63C8" w:rsidRDefault="00DE63C8" w:rsidP="00DE63C8">
      <w:pPr>
        <w:pStyle w:val="PlainText"/>
      </w:pPr>
    </w:p>
    <w:p w:rsidR="00DE63C8" w:rsidRDefault="00DE63C8" w:rsidP="00DE63C8">
      <w:pPr>
        <w:pStyle w:val="PlainText"/>
      </w:pPr>
      <w:r>
        <w:t>saygılarımla</w:t>
      </w:r>
    </w:p>
    <w:p w:rsidR="00941F3E" w:rsidRDefault="00941F3E"/>
    <w:sectPr w:rsidR="00941F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03"/>
    <w:rsid w:val="00941F3E"/>
    <w:rsid w:val="00DE63C8"/>
    <w:rsid w:val="00F65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954E2-5FE6-4642-A427-2EC9962D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E63C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E63C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1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Company>Salah Aldeen</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c:creator>
  <cp:keywords/>
  <dc:description/>
  <cp:lastModifiedBy>TG</cp:lastModifiedBy>
  <cp:revision>3</cp:revision>
  <dcterms:created xsi:type="dcterms:W3CDTF">2016-12-21T20:50:00Z</dcterms:created>
  <dcterms:modified xsi:type="dcterms:W3CDTF">2016-12-21T20:50:00Z</dcterms:modified>
</cp:coreProperties>
</file>